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FB" w:rsidRPr="00FA1ECC" w:rsidRDefault="00BB0E29">
      <w:proofErr w:type="gramStart"/>
      <w:r w:rsidRPr="00FA1ECC">
        <w:rPr>
          <w:b/>
          <w:u w:val="single"/>
        </w:rPr>
        <w:t>ADMN2136</w:t>
      </w:r>
      <w:r w:rsidR="00FA1ECC" w:rsidRPr="00FA1ECC">
        <w:t xml:space="preserve"> </w:t>
      </w:r>
      <w:r w:rsidR="00FA1ECC">
        <w:t xml:space="preserve">                                         </w:t>
      </w:r>
      <w:r w:rsidR="00FA1ECC" w:rsidRPr="00FA1ECC">
        <w:t xml:space="preserve">  </w:t>
      </w:r>
      <w:r w:rsidR="00AB1425" w:rsidRPr="00FA1ECC">
        <w:t>Bring handouts and examples.</w:t>
      </w:r>
      <w:proofErr w:type="gramEnd"/>
      <w:r w:rsidR="00AB1425" w:rsidRPr="00FA1ECC">
        <w:t xml:space="preserve"> </w:t>
      </w:r>
    </w:p>
    <w:p w:rsidR="00BB0E29" w:rsidRDefault="00BB0E29">
      <w:pPr>
        <w:rPr>
          <w:b/>
          <w:u w:val="single"/>
        </w:rPr>
      </w:pPr>
    </w:p>
    <w:p w:rsidR="00BB0E29" w:rsidRDefault="00BB0E29" w:rsidP="00BB0E29">
      <w:pPr>
        <w:pStyle w:val="ListParagraph"/>
        <w:numPr>
          <w:ilvl w:val="0"/>
          <w:numId w:val="1"/>
        </w:numPr>
      </w:pPr>
      <w:r w:rsidRPr="00BB0E29">
        <w:rPr>
          <w:u w:val="single"/>
        </w:rPr>
        <w:t>Aggregate</w:t>
      </w:r>
      <w:r w:rsidR="00FA1ECC">
        <w:rPr>
          <w:u w:val="single"/>
        </w:rPr>
        <w:t>d</w:t>
      </w:r>
      <w:r w:rsidRPr="00BB0E29">
        <w:rPr>
          <w:u w:val="single"/>
        </w:rPr>
        <w:t xml:space="preserve"> Databases</w:t>
      </w:r>
      <w:r>
        <w:t xml:space="preserve">              (Bring Examples of Print Copies)</w:t>
      </w:r>
    </w:p>
    <w:p w:rsidR="00BB0E29" w:rsidRDefault="00BB0E29" w:rsidP="00BB0E29">
      <w:pPr>
        <w:ind w:left="540"/>
      </w:pPr>
      <w:r>
        <w:t>Business Source Complete</w:t>
      </w:r>
    </w:p>
    <w:p w:rsidR="00BB0E29" w:rsidRDefault="00BB0E29" w:rsidP="00BB0E29">
      <w:pPr>
        <w:ind w:left="540"/>
      </w:pPr>
      <w:r>
        <w:t xml:space="preserve">       Fraud</w:t>
      </w:r>
    </w:p>
    <w:p w:rsidR="00BB0E29" w:rsidRDefault="00BB0E29" w:rsidP="00BB0E29">
      <w:pPr>
        <w:ind w:left="540"/>
      </w:pPr>
      <w:r>
        <w:t xml:space="preserve">       Internet Fraud</w:t>
      </w:r>
    </w:p>
    <w:p w:rsidR="00BB0E29" w:rsidRDefault="00BB0E29" w:rsidP="00BB0E29">
      <w:pPr>
        <w:ind w:left="540"/>
      </w:pPr>
      <w:r>
        <w:t xml:space="preserve">       Internet Fraud and Credit Cards</w:t>
      </w:r>
    </w:p>
    <w:p w:rsidR="00BB0E29" w:rsidRDefault="00BB0E29" w:rsidP="00BB0E29">
      <w:pPr>
        <w:ind w:left="540"/>
      </w:pPr>
      <w:r>
        <w:t xml:space="preserve">              Show FT </w:t>
      </w:r>
      <w:proofErr w:type="spellStart"/>
      <w:r>
        <w:t>vs</w:t>
      </w:r>
      <w:proofErr w:type="spellEnd"/>
      <w:r>
        <w:t xml:space="preserve"> Indexed</w:t>
      </w:r>
    </w:p>
    <w:p w:rsidR="00BB0E29" w:rsidRDefault="00BB0E29" w:rsidP="00BB0E29">
      <w:pPr>
        <w:ind w:left="540"/>
      </w:pPr>
      <w:r>
        <w:t xml:space="preserve">                         Limit Date</w:t>
      </w:r>
    </w:p>
    <w:p w:rsidR="00BB0E29" w:rsidRDefault="00BB0E29" w:rsidP="00BB0E29">
      <w:pPr>
        <w:ind w:left="540"/>
      </w:pPr>
      <w:r>
        <w:t xml:space="preserve">                         Source Types</w:t>
      </w:r>
    </w:p>
    <w:p w:rsidR="00BB0E29" w:rsidRDefault="00BB0E29" w:rsidP="00BB0E29">
      <w:pPr>
        <w:ind w:left="540"/>
      </w:pPr>
      <w:r>
        <w:t xml:space="preserve">                         Company - </w:t>
      </w:r>
      <w:proofErr w:type="gramStart"/>
      <w:r>
        <w:t>then  Company</w:t>
      </w:r>
      <w:proofErr w:type="gramEnd"/>
      <w:r>
        <w:t xml:space="preserve"> Information and Company Profiles</w:t>
      </w:r>
    </w:p>
    <w:p w:rsidR="00BB0E29" w:rsidRDefault="00BB0E29" w:rsidP="00BB0E29">
      <w:pPr>
        <w:ind w:left="540"/>
      </w:pPr>
      <w:r>
        <w:t xml:space="preserve">                          </w:t>
      </w:r>
      <w:proofErr w:type="gramStart"/>
      <w:r>
        <w:t>NAICS</w:t>
      </w:r>
      <w:r w:rsidR="009E284D">
        <w:t xml:space="preserve">  Bring</w:t>
      </w:r>
      <w:proofErr w:type="gramEnd"/>
      <w:r w:rsidR="009E284D">
        <w:t xml:space="preserve"> NAICS</w:t>
      </w:r>
      <w:r>
        <w:t xml:space="preserve">       </w:t>
      </w:r>
    </w:p>
    <w:p w:rsidR="00BB0E29" w:rsidRDefault="00BB0E29" w:rsidP="00BB0E29">
      <w:pPr>
        <w:ind w:left="540"/>
      </w:pPr>
    </w:p>
    <w:p w:rsidR="00BB0E29" w:rsidRDefault="00BB0E29" w:rsidP="00BB0E29">
      <w:pPr>
        <w:ind w:left="540"/>
      </w:pPr>
      <w:r>
        <w:t xml:space="preserve">   Mention CBCA Business</w:t>
      </w:r>
      <w:r w:rsidR="009E284D">
        <w:t xml:space="preserve">, ASP etc. </w:t>
      </w:r>
    </w:p>
    <w:p w:rsidR="00BB0E29" w:rsidRDefault="00BB0E29" w:rsidP="00BB0E29">
      <w:pPr>
        <w:ind w:left="540"/>
      </w:pPr>
    </w:p>
    <w:p w:rsidR="00BB0E29" w:rsidRDefault="00BB0E29" w:rsidP="00BB0E29">
      <w:pPr>
        <w:ind w:left="540"/>
      </w:pPr>
      <w:r>
        <w:t>Canadian Newsstand</w:t>
      </w:r>
      <w:r w:rsidR="00A65591">
        <w:t xml:space="preserve"> newspaper database</w:t>
      </w:r>
    </w:p>
    <w:p w:rsidR="00BB0E29" w:rsidRDefault="00BB0E29" w:rsidP="00BB0E29">
      <w:pPr>
        <w:ind w:left="540"/>
      </w:pPr>
      <w:r>
        <w:t xml:space="preserve">        Search Internet Fraud and Credit Cards</w:t>
      </w:r>
    </w:p>
    <w:p w:rsidR="00BB0E29" w:rsidRDefault="00BB0E29" w:rsidP="00BB0E29">
      <w:pPr>
        <w:ind w:left="540"/>
      </w:pPr>
      <w:r>
        <w:t xml:space="preserve">                Overlap</w:t>
      </w:r>
    </w:p>
    <w:p w:rsidR="00BB0E29" w:rsidRDefault="00BB0E29" w:rsidP="00BB0E29">
      <w:pPr>
        <w:ind w:left="540"/>
      </w:pPr>
      <w:r>
        <w:t xml:space="preserve">                 No graphics</w:t>
      </w:r>
    </w:p>
    <w:p w:rsidR="00FC57B1" w:rsidRDefault="00FC57B1" w:rsidP="00BB0E29">
      <w:pPr>
        <w:ind w:left="540"/>
      </w:pPr>
    </w:p>
    <w:p w:rsidR="00FC57B1" w:rsidRPr="00FA1ECC" w:rsidRDefault="00FC57B1" w:rsidP="00FC57B1">
      <w:pPr>
        <w:pStyle w:val="ListParagraph"/>
        <w:numPr>
          <w:ilvl w:val="0"/>
          <w:numId w:val="1"/>
        </w:numPr>
        <w:rPr>
          <w:u w:val="single"/>
        </w:rPr>
      </w:pPr>
      <w:r w:rsidRPr="00FA1ECC">
        <w:rPr>
          <w:u w:val="single"/>
        </w:rPr>
        <w:t>Google Scholar</w:t>
      </w:r>
    </w:p>
    <w:p w:rsidR="00A972CF" w:rsidRDefault="00A972CF" w:rsidP="00A972CF">
      <w:r>
        <w:t xml:space="preserve">                  Google Scholar tries to identify scholarly material (journal articles, research reports, </w:t>
      </w:r>
    </w:p>
    <w:p w:rsidR="00A972CF" w:rsidRDefault="00A972CF" w:rsidP="00A972CF">
      <w:r>
        <w:t xml:space="preserve">                   </w:t>
      </w:r>
      <w:proofErr w:type="gramStart"/>
      <w:r>
        <w:t>technical</w:t>
      </w:r>
      <w:proofErr w:type="gramEnd"/>
      <w:r>
        <w:t xml:space="preserve"> reports, patents, working papers etc.), provides </w:t>
      </w:r>
      <w:proofErr w:type="spellStart"/>
      <w:r>
        <w:t>ft</w:t>
      </w:r>
      <w:proofErr w:type="spellEnd"/>
      <w:r>
        <w:t xml:space="preserve"> if one of our databases, is from an </w:t>
      </w:r>
    </w:p>
    <w:p w:rsidR="00A972CF" w:rsidRDefault="00A972CF" w:rsidP="00A972CF">
      <w:r>
        <w:t xml:space="preserve">                   </w:t>
      </w:r>
      <w:proofErr w:type="gramStart"/>
      <w:r>
        <w:t>open</w:t>
      </w:r>
      <w:proofErr w:type="gramEnd"/>
      <w:r>
        <w:t xml:space="preserve"> access publication, or is on a website. </w:t>
      </w:r>
    </w:p>
    <w:p w:rsidR="00FC57B1" w:rsidRDefault="003D0F58" w:rsidP="003D0F58">
      <w:pPr>
        <w:ind w:left="540"/>
      </w:pPr>
      <w:r>
        <w:t>Internet fraud and credit cards and Canada</w:t>
      </w:r>
    </w:p>
    <w:p w:rsidR="003D0F58" w:rsidRDefault="003D0F58" w:rsidP="003D0F58">
      <w:pPr>
        <w:ind w:left="540"/>
      </w:pPr>
      <w:r>
        <w:t>Show links</w:t>
      </w:r>
      <w:r w:rsidR="00A972CF">
        <w:t xml:space="preserve"> - </w:t>
      </w:r>
      <w:r>
        <w:t xml:space="preserve">Explain the </w:t>
      </w:r>
      <w:r w:rsidR="00C209FA">
        <w:t>way it works and the limitations.</w:t>
      </w:r>
      <w:r w:rsidR="00A972CF">
        <w:t xml:space="preserve"> (</w:t>
      </w:r>
      <w:proofErr w:type="gramStart"/>
      <w:r w:rsidR="00A972CF">
        <w:t>not</w:t>
      </w:r>
      <w:proofErr w:type="gramEnd"/>
      <w:r w:rsidR="00A972CF">
        <w:t xml:space="preserve"> everything available to crawl, don’t know relevancy algorithm, don’t know how often updated, problems identifying academic sources, can’t filter types of publications)</w:t>
      </w:r>
    </w:p>
    <w:p w:rsidR="00C209FA" w:rsidRDefault="00C209FA" w:rsidP="003D0F58">
      <w:pPr>
        <w:ind w:left="540"/>
      </w:pPr>
      <w:r>
        <w:lastRenderedPageBreak/>
        <w:t>NOTE:  Must login through our website to get our links</w:t>
      </w:r>
    </w:p>
    <w:p w:rsidR="00FA6E75" w:rsidRPr="004E5CEF" w:rsidRDefault="00FA6E75" w:rsidP="004E5CEF">
      <w:pPr>
        <w:pStyle w:val="ListParagraph"/>
        <w:numPr>
          <w:ilvl w:val="0"/>
          <w:numId w:val="1"/>
        </w:numPr>
        <w:rPr>
          <w:u w:val="single"/>
        </w:rPr>
      </w:pPr>
      <w:r w:rsidRPr="004E5CEF">
        <w:rPr>
          <w:u w:val="single"/>
        </w:rPr>
        <w:t>Statistics Canada</w:t>
      </w:r>
    </w:p>
    <w:p w:rsidR="00FA6E75" w:rsidRDefault="00FA6E75" w:rsidP="00BB0E29">
      <w:pPr>
        <w:ind w:left="540"/>
      </w:pPr>
      <w:r w:rsidRPr="00FA6E75">
        <w:t xml:space="preserve">    Search </w:t>
      </w:r>
      <w:proofErr w:type="gramStart"/>
      <w:r>
        <w:t>box  -</w:t>
      </w:r>
      <w:proofErr w:type="gramEnd"/>
      <w:r>
        <w:t xml:space="preserve">  internet fraud</w:t>
      </w:r>
    </w:p>
    <w:p w:rsidR="00FA6E75" w:rsidRDefault="00FA6E75" w:rsidP="00BB0E29">
      <w:pPr>
        <w:ind w:left="540"/>
      </w:pPr>
      <w:r>
        <w:t xml:space="preserve">     </w:t>
      </w:r>
      <w:r w:rsidR="00B24883">
        <w:t>Subject Links – 2 business links</w:t>
      </w:r>
    </w:p>
    <w:p w:rsidR="00B24883" w:rsidRDefault="00B24883" w:rsidP="00BB0E29">
      <w:pPr>
        <w:ind w:left="540"/>
      </w:pPr>
      <w:r>
        <w:t xml:space="preserve">    Some specialized business product</w:t>
      </w:r>
      <w:r w:rsidR="009E284D">
        <w:t>s</w:t>
      </w:r>
      <w:r>
        <w:t xml:space="preserve"> – Canadian Business Patterns, Inter-Corporate Ownership</w:t>
      </w:r>
      <w:r w:rsidR="004E5CEF">
        <w:t>,</w:t>
      </w:r>
    </w:p>
    <w:p w:rsidR="00B24883" w:rsidRDefault="00B24883" w:rsidP="00BB0E29">
      <w:pPr>
        <w:ind w:left="540"/>
      </w:pPr>
      <w:r>
        <w:t xml:space="preserve">                                                                       </w:t>
      </w:r>
      <w:r w:rsidR="004E5CEF">
        <w:t>Performance Indicators for Canadian Business</w:t>
      </w:r>
      <w:r w:rsidR="008A48B8">
        <w:t xml:space="preserve">, Survey of                                          </w:t>
      </w:r>
      <w:r w:rsidR="004E5CEF">
        <w:t xml:space="preserve"> </w:t>
      </w:r>
    </w:p>
    <w:p w:rsidR="008A48B8" w:rsidRDefault="008A48B8" w:rsidP="00BB0E29">
      <w:pPr>
        <w:ind w:left="540"/>
      </w:pPr>
      <w:r>
        <w:t xml:space="preserve">                                                                        Household Spending</w:t>
      </w:r>
    </w:p>
    <w:p w:rsidR="004E5CEF" w:rsidRDefault="004E5CEF" w:rsidP="00BB0E29">
      <w:pPr>
        <w:ind w:left="540"/>
      </w:pPr>
      <w:r>
        <w:t xml:space="preserve">  </w:t>
      </w:r>
      <w:proofErr w:type="gramStart"/>
      <w:r>
        <w:t>Census  -</w:t>
      </w:r>
      <w:proofErr w:type="gramEnd"/>
      <w:r>
        <w:t xml:space="preserve">  community profiles for general population statistics.</w:t>
      </w:r>
    </w:p>
    <w:p w:rsidR="00FC57B1" w:rsidRDefault="00FC57B1" w:rsidP="00BB0E29">
      <w:pPr>
        <w:ind w:left="540"/>
      </w:pPr>
      <w:r>
        <w:t xml:space="preserve">                    Show 2006 community profiles for </w:t>
      </w:r>
      <w:r w:rsidR="003B3948">
        <w:t>B</w:t>
      </w:r>
      <w:bookmarkStart w:id="0" w:name="_GoBack"/>
      <w:bookmarkEnd w:id="0"/>
      <w:r>
        <w:t>arrie.</w:t>
      </w:r>
    </w:p>
    <w:p w:rsidR="004E5CEF" w:rsidRDefault="004E5CEF" w:rsidP="00BB0E29">
      <w:pPr>
        <w:ind w:left="540"/>
      </w:pPr>
    </w:p>
    <w:p w:rsidR="004E5CEF" w:rsidRPr="00A65591" w:rsidRDefault="004E5CEF" w:rsidP="004E5CEF">
      <w:pPr>
        <w:pStyle w:val="ListParagraph"/>
        <w:numPr>
          <w:ilvl w:val="0"/>
          <w:numId w:val="1"/>
        </w:numPr>
        <w:rPr>
          <w:u w:val="single"/>
        </w:rPr>
      </w:pPr>
      <w:r w:rsidRPr="00A65591">
        <w:rPr>
          <w:u w:val="single"/>
        </w:rPr>
        <w:t>Financial Ratios/ Business Ratios</w:t>
      </w:r>
      <w:r w:rsidR="00A65591">
        <w:rPr>
          <w:u w:val="single"/>
        </w:rPr>
        <w:t xml:space="preserve">  (NAICS CODES)</w:t>
      </w:r>
    </w:p>
    <w:p w:rsidR="004E5CEF" w:rsidRDefault="004E5CEF" w:rsidP="004E5CEF">
      <w:pPr>
        <w:ind w:left="540"/>
      </w:pPr>
      <w:r>
        <w:t>D&amp;B Key Business Ratios</w:t>
      </w:r>
    </w:p>
    <w:p w:rsidR="004E5CEF" w:rsidRDefault="00A65591" w:rsidP="004E5CEF">
      <w:pPr>
        <w:ind w:left="540"/>
      </w:pPr>
      <w:r>
        <w:t xml:space="preserve">Financial </w:t>
      </w:r>
      <w:r w:rsidR="004E5CEF">
        <w:t>Performance Indicators for Canadian</w:t>
      </w:r>
      <w:r>
        <w:t xml:space="preserve"> Business</w:t>
      </w:r>
      <w:r w:rsidR="004E5CEF">
        <w:t xml:space="preserve"> </w:t>
      </w:r>
    </w:p>
    <w:p w:rsidR="004E5CEF" w:rsidRDefault="004E5CEF" w:rsidP="004E5CEF">
      <w:pPr>
        <w:ind w:left="540"/>
      </w:pPr>
      <w:r>
        <w:t xml:space="preserve">SME Benchmarking Tool </w:t>
      </w:r>
    </w:p>
    <w:p w:rsidR="00A65591" w:rsidRDefault="00A65591" w:rsidP="004E5CEF">
      <w:pPr>
        <w:ind w:left="540"/>
      </w:pPr>
    </w:p>
    <w:p w:rsidR="00A972CF" w:rsidRPr="00FA1ECC" w:rsidRDefault="00A972CF" w:rsidP="00A972CF">
      <w:pPr>
        <w:pStyle w:val="ListParagraph"/>
        <w:numPr>
          <w:ilvl w:val="0"/>
          <w:numId w:val="1"/>
        </w:numPr>
        <w:rPr>
          <w:u w:val="single"/>
        </w:rPr>
      </w:pPr>
      <w:r w:rsidRPr="00FA1ECC">
        <w:rPr>
          <w:u w:val="single"/>
        </w:rPr>
        <w:t>Websites</w:t>
      </w:r>
    </w:p>
    <w:p w:rsidR="006B294F" w:rsidRDefault="00A972CF" w:rsidP="00A972CF">
      <w:r>
        <w:t xml:space="preserve"> Good for data and information from government agencies (Industry Canada), associations (</w:t>
      </w:r>
      <w:r w:rsidR="006B294F">
        <w:t>Canadian Honey Council) and company websites (annual reports).</w:t>
      </w:r>
    </w:p>
    <w:p w:rsidR="006B294F" w:rsidRDefault="006B294F" w:rsidP="00A972CF"/>
    <w:p w:rsidR="006B294F" w:rsidRPr="00FA1ECC" w:rsidRDefault="006B294F" w:rsidP="006B294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Pr="00FA1ECC">
        <w:rPr>
          <w:u w:val="single"/>
        </w:rPr>
        <w:t>Business directories and reference material (print).</w:t>
      </w:r>
    </w:p>
    <w:p w:rsidR="00A972CF" w:rsidRDefault="006B294F" w:rsidP="006B294F">
      <w:pPr>
        <w:ind w:left="540"/>
      </w:pPr>
      <w:r>
        <w:t xml:space="preserve">The library purchases </w:t>
      </w:r>
      <w:r w:rsidR="00FA1ECC">
        <w:t xml:space="preserve">some business directories, reference books, text books etc. Search the catalogue at our website. </w:t>
      </w:r>
      <w:r>
        <w:t xml:space="preserve"> </w:t>
      </w:r>
      <w:r w:rsidR="00A972CF">
        <w:t xml:space="preserve">      </w:t>
      </w:r>
    </w:p>
    <w:sectPr w:rsidR="00A972CF" w:rsidSect="00A972C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6250"/>
    <w:multiLevelType w:val="hybridMultilevel"/>
    <w:tmpl w:val="0304E8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9"/>
    <w:rsid w:val="001756FB"/>
    <w:rsid w:val="001C1B83"/>
    <w:rsid w:val="003B3948"/>
    <w:rsid w:val="003D0F58"/>
    <w:rsid w:val="004E5CEF"/>
    <w:rsid w:val="006B294F"/>
    <w:rsid w:val="008A48B8"/>
    <w:rsid w:val="009E284D"/>
    <w:rsid w:val="00A65591"/>
    <w:rsid w:val="00A972CF"/>
    <w:rsid w:val="00AB1425"/>
    <w:rsid w:val="00B24883"/>
    <w:rsid w:val="00B4738A"/>
    <w:rsid w:val="00BB0E29"/>
    <w:rsid w:val="00C209FA"/>
    <w:rsid w:val="00DE4CAB"/>
    <w:rsid w:val="00FA1ECC"/>
    <w:rsid w:val="00FA6E75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 Admin</dc:creator>
  <cp:lastModifiedBy>UTS Admin</cp:lastModifiedBy>
  <cp:revision>11</cp:revision>
  <cp:lastPrinted>2013-01-15T14:32:00Z</cp:lastPrinted>
  <dcterms:created xsi:type="dcterms:W3CDTF">2013-01-11T20:20:00Z</dcterms:created>
  <dcterms:modified xsi:type="dcterms:W3CDTF">2013-01-15T14:42:00Z</dcterms:modified>
</cp:coreProperties>
</file>