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5A" w:rsidRDefault="00474A5A" w:rsidP="00474A5A">
      <w:pPr>
        <w:rPr>
          <w:sz w:val="28"/>
          <w:szCs w:val="28"/>
        </w:rPr>
      </w:pPr>
      <w:bookmarkStart w:id="0" w:name="_GoBack"/>
      <w:bookmarkEnd w:id="0"/>
      <w:r>
        <w:rPr>
          <w:sz w:val="28"/>
          <w:szCs w:val="28"/>
        </w:rPr>
        <w:t>The Government Information/ Statistics / Maps section of the website provides access to most of the data and information needed to provide reference services.</w:t>
      </w:r>
    </w:p>
    <w:p w:rsidR="001E775D" w:rsidRDefault="001E775D" w:rsidP="001E775D"/>
    <w:p w:rsidR="00183E8A" w:rsidRDefault="00183E8A" w:rsidP="001E775D"/>
    <w:p w:rsidR="007E0216" w:rsidRDefault="007E0216" w:rsidP="001E775D"/>
    <w:p w:rsidR="001E775D" w:rsidRPr="00E41613" w:rsidRDefault="001E775D" w:rsidP="001E775D">
      <w:pPr>
        <w:jc w:val="center"/>
        <w:rPr>
          <w:sz w:val="44"/>
          <w:szCs w:val="44"/>
          <w:u w:val="single"/>
        </w:rPr>
      </w:pPr>
      <w:r w:rsidRPr="000D5B1A">
        <w:rPr>
          <w:sz w:val="44"/>
          <w:szCs w:val="44"/>
          <w:u w:val="single"/>
        </w:rPr>
        <w:t>Gov</w:t>
      </w:r>
      <w:r w:rsidRPr="00E41613">
        <w:rPr>
          <w:sz w:val="44"/>
          <w:szCs w:val="44"/>
          <w:u w:val="single"/>
        </w:rPr>
        <w:t>ernment Information</w:t>
      </w:r>
    </w:p>
    <w:p w:rsidR="001E775D" w:rsidRDefault="001E775D" w:rsidP="001E775D">
      <w:pPr>
        <w:jc w:val="center"/>
        <w:rPr>
          <w:sz w:val="44"/>
          <w:szCs w:val="44"/>
        </w:rPr>
      </w:pPr>
    </w:p>
    <w:p w:rsidR="001E775D" w:rsidRDefault="001E775D" w:rsidP="001E775D">
      <w:pPr>
        <w:rPr>
          <w:sz w:val="24"/>
          <w:szCs w:val="24"/>
        </w:rPr>
      </w:pPr>
      <w:r>
        <w:rPr>
          <w:sz w:val="24"/>
          <w:szCs w:val="24"/>
        </w:rPr>
        <w:t>We have many older government publications in print</w:t>
      </w:r>
      <w:r w:rsidR="00F65178">
        <w:rPr>
          <w:sz w:val="24"/>
          <w:szCs w:val="24"/>
        </w:rPr>
        <w:t xml:space="preserve">, catalogued in our collection. Some are in the regular stacks, some are in the compact shelving area. </w:t>
      </w:r>
      <w:r>
        <w:rPr>
          <w:sz w:val="24"/>
          <w:szCs w:val="24"/>
        </w:rPr>
        <w:t xml:space="preserve"> </w:t>
      </w:r>
    </w:p>
    <w:p w:rsidR="001E775D" w:rsidRDefault="001E775D" w:rsidP="001E775D">
      <w:pPr>
        <w:rPr>
          <w:sz w:val="24"/>
          <w:szCs w:val="24"/>
        </w:rPr>
      </w:pPr>
      <w:r>
        <w:rPr>
          <w:sz w:val="24"/>
          <w:szCs w:val="24"/>
        </w:rPr>
        <w:t>Newer government publications are available electronically. They are available through the links at our website, but sometimes Google is more efficient.</w:t>
      </w:r>
    </w:p>
    <w:p w:rsidR="001E775D" w:rsidRDefault="001E775D" w:rsidP="001E775D">
      <w:pPr>
        <w:rPr>
          <w:sz w:val="24"/>
          <w:szCs w:val="24"/>
        </w:rPr>
      </w:pPr>
      <w:r>
        <w:rPr>
          <w:sz w:val="24"/>
          <w:szCs w:val="24"/>
        </w:rPr>
        <w:t>Many historical government documents are available via the Internet Archive.</w:t>
      </w:r>
    </w:p>
    <w:p w:rsidR="001E775D" w:rsidRDefault="001E775D" w:rsidP="001E775D">
      <w:pPr>
        <w:rPr>
          <w:sz w:val="24"/>
          <w:szCs w:val="24"/>
        </w:rPr>
      </w:pPr>
    </w:p>
    <w:p w:rsidR="001E775D" w:rsidRDefault="001E775D" w:rsidP="001E775D">
      <w:pPr>
        <w:rPr>
          <w:sz w:val="24"/>
          <w:szCs w:val="24"/>
        </w:rPr>
      </w:pPr>
      <w:r>
        <w:rPr>
          <w:sz w:val="24"/>
          <w:szCs w:val="24"/>
        </w:rPr>
        <w:t>Information about the OCUL Government Information Community, including</w:t>
      </w:r>
      <w:r w:rsidR="00E41613">
        <w:rPr>
          <w:sz w:val="24"/>
          <w:szCs w:val="24"/>
        </w:rPr>
        <w:t xml:space="preserve"> listserv info and minutes, are found here.</w:t>
      </w:r>
      <w:r>
        <w:rPr>
          <w:sz w:val="24"/>
          <w:szCs w:val="24"/>
        </w:rPr>
        <w:t xml:space="preserve">  </w:t>
      </w:r>
      <w:proofErr w:type="spellStart"/>
      <w:r w:rsidR="00E41613">
        <w:rPr>
          <w:sz w:val="24"/>
          <w:szCs w:val="24"/>
        </w:rPr>
        <w:t>Spotdocs</w:t>
      </w:r>
      <w:proofErr w:type="spellEnd"/>
      <w:r w:rsidR="00E41613">
        <w:rPr>
          <w:sz w:val="24"/>
          <w:szCs w:val="24"/>
        </w:rPr>
        <w:t xml:space="preserve"> wiki login is required.</w:t>
      </w:r>
    </w:p>
    <w:p w:rsidR="001E775D" w:rsidRDefault="001E775D" w:rsidP="001E775D">
      <w:pPr>
        <w:rPr>
          <w:sz w:val="24"/>
          <w:szCs w:val="24"/>
        </w:rPr>
      </w:pPr>
    </w:p>
    <w:p w:rsidR="001E775D" w:rsidRDefault="001E775D" w:rsidP="001E775D">
      <w:pPr>
        <w:rPr>
          <w:sz w:val="24"/>
          <w:szCs w:val="24"/>
        </w:rPr>
      </w:pPr>
      <w:r>
        <w:rPr>
          <w:sz w:val="24"/>
          <w:szCs w:val="24"/>
        </w:rPr>
        <w:t xml:space="preserve"> </w:t>
      </w:r>
      <w:hyperlink r:id="rId4" w:history="1">
        <w:r w:rsidRPr="00BD6F65">
          <w:rPr>
            <w:rStyle w:val="Hyperlink"/>
            <w:sz w:val="24"/>
            <w:szCs w:val="24"/>
          </w:rPr>
          <w:t>https://ocul.on.ca/node/3057</w:t>
        </w:r>
      </w:hyperlink>
    </w:p>
    <w:p w:rsidR="000D5B1A" w:rsidRDefault="000D5B1A" w:rsidP="001E775D">
      <w:pPr>
        <w:rPr>
          <w:sz w:val="24"/>
          <w:szCs w:val="24"/>
        </w:rPr>
      </w:pPr>
    </w:p>
    <w:p w:rsidR="000D5B1A" w:rsidRDefault="000D5B1A" w:rsidP="001E775D">
      <w:pPr>
        <w:rPr>
          <w:sz w:val="24"/>
          <w:szCs w:val="24"/>
        </w:rPr>
      </w:pPr>
    </w:p>
    <w:p w:rsidR="000D5B1A" w:rsidRDefault="000D5B1A" w:rsidP="001E775D">
      <w:pPr>
        <w:rPr>
          <w:sz w:val="24"/>
          <w:szCs w:val="24"/>
        </w:rPr>
      </w:pPr>
      <w:r>
        <w:rPr>
          <w:sz w:val="24"/>
          <w:szCs w:val="24"/>
        </w:rPr>
        <w:t xml:space="preserve">We still order a few print Ontario government publications through Service Ontario – mostly the Ontario Gazette. The blue binder has past orders and login info. After logging in, order from the checklist, but watch that only depository items are being selected. We pay by invoice, and we only pay for shipping.  </w:t>
      </w:r>
    </w:p>
    <w:p w:rsidR="001E775D" w:rsidRDefault="001E775D" w:rsidP="001E775D">
      <w:pPr>
        <w:rPr>
          <w:sz w:val="24"/>
          <w:szCs w:val="24"/>
        </w:rPr>
      </w:pPr>
    </w:p>
    <w:p w:rsidR="001E775D" w:rsidRDefault="001E775D" w:rsidP="006B571E">
      <w:pPr>
        <w:jc w:val="center"/>
        <w:rPr>
          <w:sz w:val="44"/>
          <w:szCs w:val="44"/>
        </w:rPr>
      </w:pPr>
    </w:p>
    <w:p w:rsidR="007E0216" w:rsidRDefault="007E0216" w:rsidP="006B571E">
      <w:pPr>
        <w:jc w:val="center"/>
        <w:rPr>
          <w:sz w:val="44"/>
          <w:szCs w:val="44"/>
        </w:rPr>
      </w:pPr>
    </w:p>
    <w:p w:rsidR="007E0216" w:rsidRDefault="007E0216" w:rsidP="006B571E">
      <w:pPr>
        <w:jc w:val="center"/>
        <w:rPr>
          <w:sz w:val="44"/>
          <w:szCs w:val="44"/>
        </w:rPr>
      </w:pPr>
    </w:p>
    <w:p w:rsidR="007E0216" w:rsidRDefault="007E0216" w:rsidP="00E41613">
      <w:pPr>
        <w:jc w:val="center"/>
        <w:rPr>
          <w:sz w:val="48"/>
          <w:szCs w:val="48"/>
          <w:u w:val="single"/>
        </w:rPr>
      </w:pPr>
    </w:p>
    <w:p w:rsidR="00E41613" w:rsidRPr="000D5B1A" w:rsidRDefault="00E41613" w:rsidP="00E41613">
      <w:pPr>
        <w:jc w:val="center"/>
        <w:rPr>
          <w:sz w:val="48"/>
          <w:szCs w:val="48"/>
          <w:u w:val="single"/>
        </w:rPr>
      </w:pPr>
      <w:r w:rsidRPr="000D5B1A">
        <w:rPr>
          <w:sz w:val="48"/>
          <w:szCs w:val="48"/>
          <w:u w:val="single"/>
        </w:rPr>
        <w:t>Statistics and Survey Data</w:t>
      </w:r>
    </w:p>
    <w:p w:rsidR="00E41613" w:rsidRDefault="00E41613" w:rsidP="00E41613"/>
    <w:p w:rsidR="007E0216" w:rsidRDefault="007E0216" w:rsidP="00E41613"/>
    <w:p w:rsidR="007E0216" w:rsidRDefault="007E0216" w:rsidP="00E41613"/>
    <w:p w:rsidR="00E41613" w:rsidRDefault="00E41613" w:rsidP="00E41613">
      <w:r>
        <w:t>See our website for an explanation of these products…</w:t>
      </w:r>
    </w:p>
    <w:p w:rsidR="00E41613" w:rsidRDefault="00E41613" w:rsidP="00E41613"/>
    <w:p w:rsidR="00E41613" w:rsidRDefault="007D6E80" w:rsidP="00E41613">
      <w:pPr>
        <w:rPr>
          <w:rStyle w:val="Hyperlink"/>
        </w:rPr>
      </w:pPr>
      <w:hyperlink r:id="rId5" w:history="1">
        <w:r w:rsidR="00E41613" w:rsidRPr="00A052F2">
          <w:rPr>
            <w:rStyle w:val="Hyperlink"/>
          </w:rPr>
          <w:t>http://www.eclibrary.ca/library/madgic-canadian-statistics-data</w:t>
        </w:r>
      </w:hyperlink>
    </w:p>
    <w:p w:rsidR="00E41613" w:rsidRDefault="00E41613" w:rsidP="00E41613">
      <w:pPr>
        <w:rPr>
          <w:rStyle w:val="Hyperlink"/>
        </w:rPr>
      </w:pPr>
    </w:p>
    <w:p w:rsidR="00E41613" w:rsidRDefault="00E41613" w:rsidP="00E41613">
      <w:pPr>
        <w:rPr>
          <w:rStyle w:val="Hyperlink"/>
        </w:rPr>
      </w:pPr>
    </w:p>
    <w:p w:rsidR="00E41613" w:rsidRDefault="00E41613" w:rsidP="00E41613">
      <w:r>
        <w:t>Here’s a rundown on our licensed products for statistics and data</w:t>
      </w:r>
    </w:p>
    <w:p w:rsidR="00E41613" w:rsidRDefault="00E41613" w:rsidP="00E41613">
      <w:r w:rsidRPr="00DD581B">
        <w:rPr>
          <w:b/>
        </w:rPr>
        <w:t>DLI</w:t>
      </w:r>
      <w:r>
        <w:t xml:space="preserve"> – the Data Liberation Initiative. This is with Statistics Canada and covers Nipissing only. It allows access to some higher level datasets, plus they have a very active listserv that provides support for data librarians across Canada. They also have a data extractor called NESSTAR – a request has been sent to UTS to provide access to our Nipissing Patrons for </w:t>
      </w:r>
      <w:proofErr w:type="spellStart"/>
      <w:r>
        <w:t>StaCan’s</w:t>
      </w:r>
      <w:proofErr w:type="spellEnd"/>
      <w:r>
        <w:t xml:space="preserve"> NESSTAR. (Requested by David </w:t>
      </w:r>
      <w:proofErr w:type="spellStart"/>
      <w:r>
        <w:t>Zarifa</w:t>
      </w:r>
      <w:proofErr w:type="spellEnd"/>
      <w:r>
        <w:t xml:space="preserve"> for the RDC.      </w:t>
      </w:r>
    </w:p>
    <w:p w:rsidR="00E41613" w:rsidRDefault="00E41613" w:rsidP="00E41613"/>
    <w:p w:rsidR="00E41613" w:rsidRDefault="007D6E80" w:rsidP="00E41613">
      <w:hyperlink r:id="rId6" w:history="1">
        <w:r w:rsidR="00E41613" w:rsidRPr="00D93CF2">
          <w:rPr>
            <w:rStyle w:val="Hyperlink"/>
          </w:rPr>
          <w:t>https://www.statcan.gc.ca/eng/dli/reports</w:t>
        </w:r>
      </w:hyperlink>
    </w:p>
    <w:p w:rsidR="00E41613" w:rsidRDefault="00E41613" w:rsidP="00E41613"/>
    <w:p w:rsidR="00E41613" w:rsidRDefault="007D6E80" w:rsidP="00E41613">
      <w:pPr>
        <w:rPr>
          <w:rStyle w:val="Hyperlink"/>
        </w:rPr>
      </w:pPr>
      <w:hyperlink r:id="rId7" w:history="1">
        <w:r w:rsidR="00E41613" w:rsidRPr="00D93CF2">
          <w:rPr>
            <w:rStyle w:val="Hyperlink"/>
          </w:rPr>
          <w:t>https://www.statcan.gc.ca/eng/dli/guide/section4</w:t>
        </w:r>
      </w:hyperlink>
    </w:p>
    <w:p w:rsidR="00DD581B" w:rsidRDefault="00DD581B" w:rsidP="00E41613">
      <w:pPr>
        <w:rPr>
          <w:rStyle w:val="Hyperlink"/>
        </w:rPr>
      </w:pPr>
    </w:p>
    <w:p w:rsidR="00DD581B" w:rsidRDefault="00DD581B" w:rsidP="00E41613">
      <w:pPr>
        <w:rPr>
          <w:rStyle w:val="Hyperlink"/>
        </w:rPr>
      </w:pPr>
      <w:r w:rsidRPr="00DD581B">
        <w:rPr>
          <w:rStyle w:val="Hyperlink"/>
        </w:rPr>
        <w:t>https://www.statcan.gc.ca/eng/dli/guide/index</w:t>
      </w:r>
    </w:p>
    <w:p w:rsidR="00E41613" w:rsidRDefault="00E41613" w:rsidP="006B571E">
      <w:pPr>
        <w:jc w:val="center"/>
        <w:rPr>
          <w:sz w:val="44"/>
          <w:szCs w:val="44"/>
        </w:rPr>
      </w:pPr>
    </w:p>
    <w:p w:rsidR="00E41613" w:rsidRDefault="00E41613" w:rsidP="00E41613">
      <w:r w:rsidRPr="00DD581B">
        <w:rPr>
          <w:b/>
        </w:rPr>
        <w:t>ODESI</w:t>
      </w:r>
      <w:r>
        <w:t xml:space="preserve"> – This is the best place to get higher level data and statistics. It is an OCUL product, for Nipissing only, and it includes everything available through the DLI, plus opinion poll data from non-Statistics Canada sources. </w:t>
      </w:r>
      <w:proofErr w:type="spellStart"/>
      <w:r>
        <w:t>Webadvisor</w:t>
      </w:r>
      <w:proofErr w:type="spellEnd"/>
      <w:r>
        <w:t xml:space="preserve"> login is required – no walk-in access.</w:t>
      </w:r>
    </w:p>
    <w:p w:rsidR="00E41613" w:rsidRDefault="00E41613" w:rsidP="00E41613"/>
    <w:p w:rsidR="00E41613" w:rsidRDefault="007D6E80" w:rsidP="00E41613">
      <w:hyperlink r:id="rId8" w:history="1">
        <w:r w:rsidR="00E41613" w:rsidRPr="003C142F">
          <w:rPr>
            <w:rStyle w:val="Hyperlink"/>
          </w:rPr>
          <w:t>https://ocul.on.ca/node/2116</w:t>
        </w:r>
      </w:hyperlink>
    </w:p>
    <w:p w:rsidR="00E41613" w:rsidRDefault="00E41613" w:rsidP="00E41613"/>
    <w:p w:rsidR="00E41613" w:rsidRDefault="00E41613" w:rsidP="00E41613">
      <w:r>
        <w:lastRenderedPageBreak/>
        <w:t xml:space="preserve">OCUL Data Community - this is where meeting minutes, listserv info etc. is managed. They have teleconference meetings about once a month and face-to-face meetings twice a year.  </w:t>
      </w:r>
    </w:p>
    <w:p w:rsidR="00E41613" w:rsidRDefault="00E41613" w:rsidP="00E41613"/>
    <w:p w:rsidR="00E41613" w:rsidRDefault="007D6E80" w:rsidP="00E41613">
      <w:hyperlink r:id="rId9" w:history="1">
        <w:r w:rsidR="00E41613" w:rsidRPr="003C142F">
          <w:rPr>
            <w:rStyle w:val="Hyperlink"/>
          </w:rPr>
          <w:t>https://ocul.on.ca/node/3028</w:t>
        </w:r>
      </w:hyperlink>
    </w:p>
    <w:p w:rsidR="00E41613" w:rsidRDefault="00E41613" w:rsidP="00E41613">
      <w:r>
        <w:t xml:space="preserve">There are also a couple of value –added products that target two Statistics Canada products. They are useful because they allow users to download in various formats…   </w:t>
      </w:r>
    </w:p>
    <w:p w:rsidR="00E41613" w:rsidRDefault="00E41613" w:rsidP="00E41613"/>
    <w:p w:rsidR="007E0216" w:rsidRDefault="007E0216" w:rsidP="00E41613"/>
    <w:p w:rsidR="00E41613" w:rsidRDefault="00E41613" w:rsidP="00E41613">
      <w:proofErr w:type="spellStart"/>
      <w:r w:rsidRPr="008F4855">
        <w:rPr>
          <w:b/>
        </w:rPr>
        <w:t>Cansim</w:t>
      </w:r>
      <w:proofErr w:type="spellEnd"/>
      <w:r w:rsidRPr="008F4855">
        <w:rPr>
          <w:b/>
        </w:rPr>
        <w:t xml:space="preserve"> Multidimensional</w:t>
      </w:r>
      <w:r>
        <w:t xml:space="preserve"> (CHASS)     - This consists of datasets covering a span of years – for trend analysis. </w:t>
      </w:r>
    </w:p>
    <w:p w:rsidR="00E41613" w:rsidRDefault="00E41613" w:rsidP="00E41613"/>
    <w:p w:rsidR="007E0216" w:rsidRDefault="007E0216" w:rsidP="00E41613"/>
    <w:p w:rsidR="00E41613" w:rsidRDefault="00E41613" w:rsidP="00E41613">
      <w:r w:rsidRPr="008F4855">
        <w:rPr>
          <w:b/>
        </w:rPr>
        <w:t xml:space="preserve">Census </w:t>
      </w:r>
      <w:proofErr w:type="spellStart"/>
      <w:r w:rsidRPr="008F4855">
        <w:rPr>
          <w:b/>
        </w:rPr>
        <w:t>Census</w:t>
      </w:r>
      <w:proofErr w:type="spellEnd"/>
      <w:r w:rsidRPr="008F4855">
        <w:rPr>
          <w:b/>
        </w:rPr>
        <w:t xml:space="preserve"> Analyzer</w:t>
      </w:r>
      <w:r>
        <w:t xml:space="preserve"> (CHASS</w:t>
      </w:r>
      <w:proofErr w:type="gramStart"/>
      <w:r>
        <w:t>)  -</w:t>
      </w:r>
      <w:proofErr w:type="gramEnd"/>
      <w:r>
        <w:t xml:space="preserve"> This includes censuses going back</w:t>
      </w:r>
      <w:r w:rsidR="0077390D">
        <w:t xml:space="preserve"> to about 1981 for most areas.</w:t>
      </w:r>
      <w:r>
        <w:t xml:space="preserve">  </w:t>
      </w:r>
    </w:p>
    <w:p w:rsidR="001B4692" w:rsidRDefault="001B4692" w:rsidP="00E41613"/>
    <w:p w:rsidR="007E0216" w:rsidRDefault="007E0216" w:rsidP="00E41613"/>
    <w:p w:rsidR="001B4692" w:rsidRDefault="001B4692" w:rsidP="00E41613">
      <w:r>
        <w:t>The census is the most comprehensive source of Canadian demographic information. The census area of the Statistics Canada website is the best place to find demographic info for our patrons – especially the “Data Products</w:t>
      </w:r>
      <w:r w:rsidR="00E36F35">
        <w:t xml:space="preserve"> – Census Profile</w:t>
      </w:r>
      <w:r>
        <w:t xml:space="preserve">” links   </w:t>
      </w:r>
    </w:p>
    <w:p w:rsidR="00E41613" w:rsidRDefault="00E41613" w:rsidP="00E41613"/>
    <w:p w:rsidR="00E41613" w:rsidRDefault="00E41613" w:rsidP="00E41613"/>
    <w:p w:rsidR="00E41613" w:rsidRDefault="00E41613" w:rsidP="00E41613">
      <w:r>
        <w:t xml:space="preserve">Bottom Line re. </w:t>
      </w:r>
      <w:proofErr w:type="gramStart"/>
      <w:r>
        <w:t>statistics</w:t>
      </w:r>
      <w:proofErr w:type="gramEnd"/>
      <w:r>
        <w:t xml:space="preserve"> and data – the licensed products are generally useful for upper year students, grad students and faculty. The Statistics Canada website is usually fine for first-year students and </w:t>
      </w:r>
      <w:proofErr w:type="spellStart"/>
      <w:r>
        <w:t>Canadore</w:t>
      </w:r>
      <w:proofErr w:type="spellEnd"/>
      <w:r>
        <w:t xml:space="preserve"> students. </w:t>
      </w:r>
    </w:p>
    <w:p w:rsidR="001B4692" w:rsidRDefault="001B4692" w:rsidP="00E41613"/>
    <w:p w:rsidR="001B4692" w:rsidRDefault="001B4692" w:rsidP="00E41613"/>
    <w:p w:rsidR="00E41613" w:rsidRDefault="00E41613" w:rsidP="006B571E">
      <w:pPr>
        <w:jc w:val="center"/>
        <w:rPr>
          <w:sz w:val="44"/>
          <w:szCs w:val="44"/>
        </w:rPr>
      </w:pPr>
    </w:p>
    <w:p w:rsidR="007E0216" w:rsidRDefault="007E0216" w:rsidP="006B571E">
      <w:pPr>
        <w:jc w:val="center"/>
        <w:rPr>
          <w:sz w:val="44"/>
          <w:szCs w:val="44"/>
        </w:rPr>
      </w:pPr>
    </w:p>
    <w:p w:rsidR="007E0216" w:rsidRDefault="007E0216" w:rsidP="006B571E">
      <w:pPr>
        <w:jc w:val="center"/>
        <w:rPr>
          <w:sz w:val="44"/>
          <w:szCs w:val="44"/>
        </w:rPr>
      </w:pPr>
    </w:p>
    <w:p w:rsidR="007E0216" w:rsidRDefault="007E0216" w:rsidP="006B571E">
      <w:pPr>
        <w:jc w:val="center"/>
        <w:rPr>
          <w:sz w:val="44"/>
          <w:szCs w:val="44"/>
        </w:rPr>
      </w:pPr>
    </w:p>
    <w:p w:rsidR="00E41613" w:rsidRDefault="00E41613" w:rsidP="006B571E">
      <w:pPr>
        <w:jc w:val="center"/>
        <w:rPr>
          <w:sz w:val="44"/>
          <w:szCs w:val="44"/>
        </w:rPr>
      </w:pPr>
    </w:p>
    <w:p w:rsidR="004D606F" w:rsidRPr="000D5B1A" w:rsidRDefault="004D606F" w:rsidP="006B571E">
      <w:pPr>
        <w:jc w:val="center"/>
        <w:rPr>
          <w:sz w:val="44"/>
          <w:szCs w:val="44"/>
          <w:u w:val="single"/>
        </w:rPr>
      </w:pPr>
      <w:r w:rsidRPr="000D5B1A">
        <w:rPr>
          <w:sz w:val="44"/>
          <w:szCs w:val="44"/>
          <w:u w:val="single"/>
        </w:rPr>
        <w:t>Geospatial Data and Maps</w:t>
      </w:r>
    </w:p>
    <w:p w:rsidR="004D606F" w:rsidRDefault="004D606F"/>
    <w:p w:rsidR="004D606F" w:rsidRDefault="004D606F">
      <w:r>
        <w:t xml:space="preserve">Our website provides access to higher level </w:t>
      </w:r>
      <w:r w:rsidR="006B571E">
        <w:t xml:space="preserve">geospatial </w:t>
      </w:r>
      <w:r>
        <w:t>data</w:t>
      </w:r>
      <w:r w:rsidR="00F20550">
        <w:t xml:space="preserve"> (for GIS software</w:t>
      </w:r>
      <w:r w:rsidR="00DD581B">
        <w:t xml:space="preserve"> i.e.</w:t>
      </w:r>
      <w:r w:rsidR="00F20550">
        <w:t xml:space="preserve"> ArcView)</w:t>
      </w:r>
      <w:r>
        <w:t xml:space="preserve"> – mostly via the </w:t>
      </w:r>
      <w:hyperlink r:id="rId10" w:history="1">
        <w:r w:rsidRPr="00863692">
          <w:rPr>
            <w:rStyle w:val="Hyperlink"/>
          </w:rPr>
          <w:t>Geoportal</w:t>
        </w:r>
      </w:hyperlink>
      <w:r w:rsidR="00863692">
        <w:t>, which is an OCUL product</w:t>
      </w:r>
      <w:r>
        <w:t>. The Geoportal</w:t>
      </w:r>
      <w:r w:rsidR="00863692">
        <w:t xml:space="preserve"> i</w:t>
      </w:r>
      <w:r>
        <w:t xml:space="preserve">s only available to Nipissing – no walk-in access. Login is </w:t>
      </w:r>
      <w:proofErr w:type="spellStart"/>
      <w:r>
        <w:t>Webadvisor</w:t>
      </w:r>
      <w:proofErr w:type="spellEnd"/>
      <w:r>
        <w:t xml:space="preserve">. </w:t>
      </w:r>
    </w:p>
    <w:p w:rsidR="004D606F" w:rsidRDefault="004D606F"/>
    <w:p w:rsidR="004D606F" w:rsidRPr="006B571E" w:rsidRDefault="004D606F" w:rsidP="004D606F">
      <w:pPr>
        <w:rPr>
          <w:sz w:val="28"/>
          <w:szCs w:val="28"/>
        </w:rPr>
      </w:pPr>
      <w:r w:rsidRPr="006B571E">
        <w:rPr>
          <w:sz w:val="28"/>
          <w:szCs w:val="28"/>
        </w:rPr>
        <w:t>Geoportal</w:t>
      </w:r>
      <w:r w:rsidR="00863692" w:rsidRPr="006B571E">
        <w:rPr>
          <w:sz w:val="28"/>
          <w:szCs w:val="28"/>
        </w:rPr>
        <w:t xml:space="preserve"> information</w:t>
      </w:r>
    </w:p>
    <w:p w:rsidR="004D606F" w:rsidRDefault="007D6E80" w:rsidP="004D606F">
      <w:hyperlink r:id="rId11" w:history="1">
        <w:r w:rsidR="004D606F" w:rsidRPr="003C142F">
          <w:rPr>
            <w:rStyle w:val="Hyperlink"/>
          </w:rPr>
          <w:t>https://ocul.on.ca/node/2117</w:t>
        </w:r>
      </w:hyperlink>
    </w:p>
    <w:p w:rsidR="004D606F" w:rsidRDefault="004D606F" w:rsidP="004D606F"/>
    <w:p w:rsidR="004D606F" w:rsidRDefault="00E161E1" w:rsidP="004D606F">
      <w:r w:rsidRPr="008F4855">
        <w:rPr>
          <w:sz w:val="24"/>
          <w:szCs w:val="24"/>
        </w:rPr>
        <w:t xml:space="preserve">OCUL </w:t>
      </w:r>
      <w:r w:rsidR="004D606F" w:rsidRPr="008F4855">
        <w:rPr>
          <w:sz w:val="24"/>
          <w:szCs w:val="24"/>
        </w:rPr>
        <w:t>Geo Community</w:t>
      </w:r>
      <w:r w:rsidR="00863692">
        <w:t xml:space="preserve"> – this is where meeting minutes, </w:t>
      </w:r>
      <w:proofErr w:type="spellStart"/>
      <w:r w:rsidR="00863692">
        <w:t>listserve</w:t>
      </w:r>
      <w:proofErr w:type="spellEnd"/>
      <w:r w:rsidR="00863692">
        <w:t xml:space="preserve"> info etc. is managed. They have teleconference meetings about once a </w:t>
      </w:r>
      <w:r w:rsidR="00205001">
        <w:t>month</w:t>
      </w:r>
      <w:r w:rsidR="00863692">
        <w:t xml:space="preserve"> and face-to-face meetings twice a year.  </w:t>
      </w:r>
    </w:p>
    <w:p w:rsidR="00863692" w:rsidRDefault="00863692" w:rsidP="004D606F">
      <w:proofErr w:type="spellStart"/>
      <w:r>
        <w:t>Spotdocs</w:t>
      </w:r>
      <w:proofErr w:type="spellEnd"/>
      <w:r>
        <w:t xml:space="preserve"> wiki login is required.</w:t>
      </w:r>
    </w:p>
    <w:p w:rsidR="00207F5F" w:rsidRDefault="00207F5F" w:rsidP="004D606F"/>
    <w:p w:rsidR="004D606F" w:rsidRDefault="007D6E80" w:rsidP="004D606F">
      <w:hyperlink r:id="rId12" w:history="1">
        <w:r w:rsidR="004D606F" w:rsidRPr="003C142F">
          <w:rPr>
            <w:rStyle w:val="Hyperlink"/>
          </w:rPr>
          <w:t>https://ocul.on.ca/node/3027</w:t>
        </w:r>
      </w:hyperlink>
    </w:p>
    <w:p w:rsidR="00BA17E2" w:rsidRDefault="00BA17E2" w:rsidP="004D606F"/>
    <w:p w:rsidR="00BA17E2" w:rsidRDefault="00BA17E2" w:rsidP="004D606F"/>
    <w:p w:rsidR="00122598" w:rsidRDefault="00BA17E2">
      <w:r>
        <w:t xml:space="preserve">The library also holds the licenses for </w:t>
      </w:r>
      <w:r w:rsidR="00122598">
        <w:t>the Ontario G</w:t>
      </w:r>
      <w:r>
        <w:t xml:space="preserve">eospatial </w:t>
      </w:r>
      <w:r w:rsidR="00122598">
        <w:t>D</w:t>
      </w:r>
      <w:r>
        <w:t>ata</w:t>
      </w:r>
      <w:r w:rsidR="00122598">
        <w:t xml:space="preserve"> Exchange (OGDE) which is Government of Ontario Data. Both Nipissing and </w:t>
      </w:r>
      <w:proofErr w:type="spellStart"/>
      <w:r w:rsidR="00122598">
        <w:t>Canadore</w:t>
      </w:r>
      <w:proofErr w:type="spellEnd"/>
      <w:r w:rsidR="00122598">
        <w:t xml:space="preserve"> are licensed. This data is in the </w:t>
      </w:r>
      <w:proofErr w:type="spellStart"/>
      <w:r w:rsidR="00122598">
        <w:t>GeoPortal</w:t>
      </w:r>
      <w:proofErr w:type="spellEnd"/>
      <w:r w:rsidR="00122598">
        <w:t>.</w:t>
      </w:r>
    </w:p>
    <w:p w:rsidR="005A4717" w:rsidRDefault="00122598">
      <w:proofErr w:type="spellStart"/>
      <w:r>
        <w:t>Canadore</w:t>
      </w:r>
      <w:proofErr w:type="spellEnd"/>
      <w:r>
        <w:t xml:space="preserve"> users and community users can access </w:t>
      </w:r>
      <w:r w:rsidR="005109AE">
        <w:t>many</w:t>
      </w:r>
      <w:r>
        <w:t xml:space="preserve"> of th</w:t>
      </w:r>
      <w:r w:rsidR="005109AE">
        <w:t>ese layers</w:t>
      </w:r>
      <w:r>
        <w:t xml:space="preserve"> free by registering themselves</w:t>
      </w:r>
      <w:r w:rsidR="005A4717">
        <w:t xml:space="preserve"> through the metadata tool…</w:t>
      </w:r>
    </w:p>
    <w:p w:rsidR="005A4717" w:rsidRDefault="005A4717"/>
    <w:p w:rsidR="005A4717" w:rsidRDefault="005A4717">
      <w:r w:rsidRPr="005A4717">
        <w:t>https://www.javacoeapp.lrc.gov.on.ca/geonetwork/srv/en/main.home</w:t>
      </w:r>
    </w:p>
    <w:p w:rsidR="005A4717" w:rsidRDefault="005A4717"/>
    <w:p w:rsidR="00205001" w:rsidRDefault="00122598">
      <w:r>
        <w:t xml:space="preserve"> If a </w:t>
      </w:r>
      <w:proofErr w:type="spellStart"/>
      <w:r>
        <w:t>Canadore</w:t>
      </w:r>
      <w:proofErr w:type="spellEnd"/>
      <w:r>
        <w:t xml:space="preserve"> patron wants access to data only available through the li</w:t>
      </w:r>
      <w:r w:rsidR="00205001">
        <w:t>c</w:t>
      </w:r>
      <w:r>
        <w:t>en</w:t>
      </w:r>
      <w:r w:rsidR="00205001">
        <w:t>s</w:t>
      </w:r>
      <w:r>
        <w:t>e, we have to download it for them, and get them to sign a licen</w:t>
      </w:r>
      <w:r w:rsidR="00205001">
        <w:t>s</w:t>
      </w:r>
      <w:r>
        <w:t>e agreement.</w:t>
      </w:r>
      <w:r w:rsidR="00205001">
        <w:t xml:space="preserve"> The license agreements are in a small black binder.</w:t>
      </w:r>
    </w:p>
    <w:p w:rsidR="00205001" w:rsidRDefault="00205001"/>
    <w:p w:rsidR="00205001" w:rsidRDefault="00205001">
      <w:r>
        <w:t>See the duo</w:t>
      </w:r>
      <w:r w:rsidR="00E61181">
        <w:t>-</w:t>
      </w:r>
      <w:r>
        <w:t>tang folder with the clear front for instructions on ordering.</w:t>
      </w:r>
    </w:p>
    <w:p w:rsidR="00205001" w:rsidRDefault="00205001"/>
    <w:p w:rsidR="00F20550" w:rsidRDefault="00F20550">
      <w:pPr>
        <w:rPr>
          <w:sz w:val="28"/>
          <w:szCs w:val="28"/>
        </w:rPr>
      </w:pPr>
    </w:p>
    <w:p w:rsidR="00F20550" w:rsidRDefault="00F20550">
      <w:pPr>
        <w:rPr>
          <w:sz w:val="28"/>
          <w:szCs w:val="28"/>
        </w:rPr>
      </w:pPr>
    </w:p>
    <w:p w:rsidR="004D606F" w:rsidRDefault="00D84F25">
      <w:pPr>
        <w:rPr>
          <w:sz w:val="28"/>
          <w:szCs w:val="28"/>
        </w:rPr>
      </w:pPr>
      <w:r w:rsidRPr="00D84F25">
        <w:rPr>
          <w:sz w:val="28"/>
          <w:szCs w:val="28"/>
        </w:rPr>
        <w:t xml:space="preserve">Maps and Air Photos </w:t>
      </w:r>
    </w:p>
    <w:p w:rsidR="003B7297" w:rsidRDefault="003B7297">
      <w:pPr>
        <w:rPr>
          <w:sz w:val="28"/>
          <w:szCs w:val="28"/>
        </w:rPr>
      </w:pPr>
    </w:p>
    <w:p w:rsidR="003B7297" w:rsidRPr="00BD0D59" w:rsidRDefault="00BD0D59">
      <w:pPr>
        <w:rPr>
          <w:sz w:val="24"/>
          <w:szCs w:val="24"/>
        </w:rPr>
      </w:pPr>
      <w:r w:rsidRPr="00BD0D59">
        <w:rPr>
          <w:sz w:val="24"/>
          <w:szCs w:val="24"/>
        </w:rPr>
        <w:t>Although none of our maps and air photos are catalogued, the major collections are indexed here…</w:t>
      </w:r>
    </w:p>
    <w:p w:rsidR="00BD0D59" w:rsidRPr="00BD0D59" w:rsidRDefault="00BD0D59">
      <w:pPr>
        <w:rPr>
          <w:sz w:val="24"/>
          <w:szCs w:val="24"/>
        </w:rPr>
      </w:pPr>
    </w:p>
    <w:p w:rsidR="00BD0D59" w:rsidRDefault="007D6E80">
      <w:pPr>
        <w:rPr>
          <w:sz w:val="24"/>
          <w:szCs w:val="24"/>
        </w:rPr>
      </w:pPr>
      <w:hyperlink r:id="rId13" w:history="1">
        <w:r w:rsidR="00BD0D59" w:rsidRPr="001A6F90">
          <w:rPr>
            <w:rStyle w:val="Hyperlink"/>
            <w:sz w:val="24"/>
            <w:szCs w:val="24"/>
          </w:rPr>
          <w:t>http://www.eclibrary.ca/library/madgic-maps-air-photos</w:t>
        </w:r>
      </w:hyperlink>
    </w:p>
    <w:p w:rsidR="00BD0D59" w:rsidRDefault="00BD0D59">
      <w:pPr>
        <w:rPr>
          <w:sz w:val="24"/>
          <w:szCs w:val="24"/>
        </w:rPr>
      </w:pPr>
    </w:p>
    <w:p w:rsidR="006B56E4" w:rsidRDefault="00BD0D59">
      <w:pPr>
        <w:rPr>
          <w:sz w:val="24"/>
          <w:szCs w:val="24"/>
        </w:rPr>
      </w:pPr>
      <w:r>
        <w:rPr>
          <w:sz w:val="24"/>
          <w:szCs w:val="24"/>
        </w:rPr>
        <w:t xml:space="preserve">The air photos are in the vertical filing cabinet – top drawer – in Rm L118. </w:t>
      </w:r>
      <w:r w:rsidR="00C15884">
        <w:rPr>
          <w:sz w:val="24"/>
          <w:szCs w:val="24"/>
        </w:rPr>
        <w:t>They only c</w:t>
      </w:r>
      <w:r w:rsidR="00A136BE">
        <w:rPr>
          <w:sz w:val="24"/>
          <w:szCs w:val="24"/>
        </w:rPr>
        <w:t>o</w:t>
      </w:r>
      <w:r w:rsidR="00C15884">
        <w:rPr>
          <w:sz w:val="24"/>
          <w:szCs w:val="24"/>
        </w:rPr>
        <w:t xml:space="preserve">ver the City of North Bay, but for a number of years. </w:t>
      </w:r>
      <w:r w:rsidR="00CB5583">
        <w:rPr>
          <w:sz w:val="24"/>
          <w:szCs w:val="24"/>
        </w:rPr>
        <w:t>The other collections are in or on the map cabinets.</w:t>
      </w:r>
    </w:p>
    <w:p w:rsidR="00A136BE" w:rsidRDefault="00A136BE">
      <w:pPr>
        <w:rPr>
          <w:sz w:val="24"/>
          <w:szCs w:val="24"/>
        </w:rPr>
      </w:pPr>
    </w:p>
    <w:p w:rsidR="00C15884" w:rsidRDefault="00A136BE">
      <w:pPr>
        <w:rPr>
          <w:sz w:val="24"/>
          <w:szCs w:val="24"/>
        </w:rPr>
      </w:pPr>
      <w:r>
        <w:rPr>
          <w:sz w:val="24"/>
          <w:szCs w:val="24"/>
        </w:rPr>
        <w:t xml:space="preserve">There are also a couple of external </w:t>
      </w:r>
      <w:r w:rsidR="002B07C4">
        <w:rPr>
          <w:sz w:val="24"/>
          <w:szCs w:val="24"/>
        </w:rPr>
        <w:t>drives</w:t>
      </w:r>
      <w:r>
        <w:rPr>
          <w:sz w:val="24"/>
          <w:szCs w:val="24"/>
        </w:rPr>
        <w:t xml:space="preserve"> in the cabinet behind my desk. They co</w:t>
      </w:r>
      <w:r w:rsidR="002B07C4">
        <w:rPr>
          <w:sz w:val="24"/>
          <w:szCs w:val="24"/>
        </w:rPr>
        <w:t xml:space="preserve">ntain tiled satellite imagery of this area in </w:t>
      </w:r>
      <w:proofErr w:type="spellStart"/>
      <w:r w:rsidR="002B07C4">
        <w:rPr>
          <w:sz w:val="24"/>
          <w:szCs w:val="24"/>
        </w:rPr>
        <w:t>Tif</w:t>
      </w:r>
      <w:proofErr w:type="spellEnd"/>
      <w:r w:rsidR="002B07C4">
        <w:rPr>
          <w:sz w:val="24"/>
          <w:szCs w:val="24"/>
        </w:rPr>
        <w:t xml:space="preserve"> format and are very large. These should also be available upon request from the Geoportal. Satellite imagery is difficult to deal with. </w:t>
      </w:r>
    </w:p>
    <w:p w:rsidR="00C15884" w:rsidRDefault="00C15884">
      <w:pPr>
        <w:rPr>
          <w:sz w:val="24"/>
          <w:szCs w:val="24"/>
        </w:rPr>
      </w:pPr>
    </w:p>
    <w:p w:rsidR="004D606F" w:rsidRDefault="004D606F"/>
    <w:p w:rsidR="004D606F" w:rsidRDefault="004D606F"/>
    <w:p w:rsidR="00343219" w:rsidRDefault="00343219">
      <w:pPr>
        <w:rPr>
          <w:rStyle w:val="Hyperlink"/>
        </w:rPr>
      </w:pPr>
    </w:p>
    <w:p w:rsidR="00EA75B5" w:rsidRDefault="00EA75B5"/>
    <w:sectPr w:rsidR="00EA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39"/>
    <w:rsid w:val="000369A1"/>
    <w:rsid w:val="0005590E"/>
    <w:rsid w:val="000913A3"/>
    <w:rsid w:val="000D5B1A"/>
    <w:rsid w:val="00122598"/>
    <w:rsid w:val="00153623"/>
    <w:rsid w:val="00183E8A"/>
    <w:rsid w:val="001B4692"/>
    <w:rsid w:val="001E775D"/>
    <w:rsid w:val="00205001"/>
    <w:rsid w:val="00207F5F"/>
    <w:rsid w:val="00251593"/>
    <w:rsid w:val="002B07C4"/>
    <w:rsid w:val="00343219"/>
    <w:rsid w:val="00354ABD"/>
    <w:rsid w:val="003B7297"/>
    <w:rsid w:val="003C516C"/>
    <w:rsid w:val="00457C53"/>
    <w:rsid w:val="00467586"/>
    <w:rsid w:val="00474A5A"/>
    <w:rsid w:val="004D606F"/>
    <w:rsid w:val="005109AE"/>
    <w:rsid w:val="005A4717"/>
    <w:rsid w:val="00605B5F"/>
    <w:rsid w:val="006B56E4"/>
    <w:rsid w:val="006B571E"/>
    <w:rsid w:val="00745406"/>
    <w:rsid w:val="0077390D"/>
    <w:rsid w:val="007D6E80"/>
    <w:rsid w:val="007E0216"/>
    <w:rsid w:val="00863692"/>
    <w:rsid w:val="008909A6"/>
    <w:rsid w:val="008F4855"/>
    <w:rsid w:val="00A00A6B"/>
    <w:rsid w:val="00A136BE"/>
    <w:rsid w:val="00AD0094"/>
    <w:rsid w:val="00B97C67"/>
    <w:rsid w:val="00BA17E2"/>
    <w:rsid w:val="00BD0D59"/>
    <w:rsid w:val="00C136AC"/>
    <w:rsid w:val="00C15884"/>
    <w:rsid w:val="00C575F4"/>
    <w:rsid w:val="00CB5583"/>
    <w:rsid w:val="00CD77DB"/>
    <w:rsid w:val="00D75D82"/>
    <w:rsid w:val="00D84F25"/>
    <w:rsid w:val="00DD581B"/>
    <w:rsid w:val="00E06344"/>
    <w:rsid w:val="00E161E1"/>
    <w:rsid w:val="00E36F35"/>
    <w:rsid w:val="00E41613"/>
    <w:rsid w:val="00E61181"/>
    <w:rsid w:val="00EA75B5"/>
    <w:rsid w:val="00EA7B49"/>
    <w:rsid w:val="00EB24E5"/>
    <w:rsid w:val="00EF7F04"/>
    <w:rsid w:val="00F03875"/>
    <w:rsid w:val="00F20550"/>
    <w:rsid w:val="00F65178"/>
    <w:rsid w:val="00FA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5427A-FFDF-4D77-9F28-667DCB2F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86"/>
    <w:rPr>
      <w:color w:val="0563C1" w:themeColor="hyperlink"/>
      <w:u w:val="single"/>
    </w:rPr>
  </w:style>
  <w:style w:type="character" w:styleId="FollowedHyperlink">
    <w:name w:val="FollowedHyperlink"/>
    <w:basedOn w:val="DefaultParagraphFont"/>
    <w:uiPriority w:val="99"/>
    <w:semiHidden/>
    <w:unhideWhenUsed/>
    <w:rsid w:val="00605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ul.on.ca/node/2116" TargetMode="External"/><Relationship Id="rId13" Type="http://schemas.openxmlformats.org/officeDocument/2006/relationships/hyperlink" Target="http://www.eclibrary.ca/library/madgic-maps-air-photos" TargetMode="External"/><Relationship Id="rId3" Type="http://schemas.openxmlformats.org/officeDocument/2006/relationships/webSettings" Target="webSettings.xml"/><Relationship Id="rId7" Type="http://schemas.openxmlformats.org/officeDocument/2006/relationships/hyperlink" Target="https://www.statcan.gc.ca/eng/dli/guide/section4" TargetMode="External"/><Relationship Id="rId12" Type="http://schemas.openxmlformats.org/officeDocument/2006/relationships/hyperlink" Target="https://ocul.on.ca/node/3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can.gc.ca/eng/dli/reports" TargetMode="External"/><Relationship Id="rId11" Type="http://schemas.openxmlformats.org/officeDocument/2006/relationships/hyperlink" Target="https://ocul.on.ca/node/2117" TargetMode="External"/><Relationship Id="rId5" Type="http://schemas.openxmlformats.org/officeDocument/2006/relationships/hyperlink" Target="http://www.eclibrary.ca/library/madgic-canadian-statistics-data" TargetMode="External"/><Relationship Id="rId15" Type="http://schemas.openxmlformats.org/officeDocument/2006/relationships/theme" Target="theme/theme1.xml"/><Relationship Id="rId10" Type="http://schemas.openxmlformats.org/officeDocument/2006/relationships/hyperlink" Target="http://www.eclibrary.ca/library/madgic-geospatial-data" TargetMode="External"/><Relationship Id="rId4" Type="http://schemas.openxmlformats.org/officeDocument/2006/relationships/hyperlink" Target="https://ocul.on.ca/node/3057" TargetMode="External"/><Relationship Id="rId9" Type="http://schemas.openxmlformats.org/officeDocument/2006/relationships/hyperlink" Target="https://ocul.on.ca/node/3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Nipissing University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Power</dc:creator>
  <cp:keywords/>
  <dc:description/>
  <cp:lastModifiedBy>Tom Power</cp:lastModifiedBy>
  <cp:revision>2</cp:revision>
  <dcterms:created xsi:type="dcterms:W3CDTF">2018-04-04T18:27:00Z</dcterms:created>
  <dcterms:modified xsi:type="dcterms:W3CDTF">2018-04-04T18:27:00Z</dcterms:modified>
</cp:coreProperties>
</file>